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C1" w:rsidRDefault="00441BC1" w:rsidP="00441BC1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441BC1" w:rsidRDefault="00441BC1" w:rsidP="00441BC1">
      <w:pPr>
        <w:autoSpaceDE w:val="0"/>
        <w:autoSpaceDN w:val="0"/>
        <w:adjustRightInd w:val="0"/>
        <w:jc w:val="center"/>
        <w:outlineLvl w:val="1"/>
      </w:pPr>
      <w:r>
        <w:t xml:space="preserve"> старшего государственного налогового инспектора </w:t>
      </w:r>
    </w:p>
    <w:p w:rsidR="00441BC1" w:rsidRPr="002A7E51" w:rsidRDefault="00441BC1" w:rsidP="00441BC1">
      <w:pPr>
        <w:autoSpaceDE w:val="0"/>
        <w:autoSpaceDN w:val="0"/>
        <w:adjustRightInd w:val="0"/>
        <w:jc w:val="center"/>
        <w:outlineLvl w:val="1"/>
      </w:pPr>
      <w:r>
        <w:t xml:space="preserve">отдела камеральных проверок № 1 </w:t>
      </w:r>
    </w:p>
    <w:p w:rsidR="00441BC1" w:rsidRDefault="00441BC1" w:rsidP="00441BC1">
      <w:pPr>
        <w:autoSpaceDE w:val="0"/>
        <w:autoSpaceDN w:val="0"/>
        <w:adjustRightInd w:val="0"/>
        <w:jc w:val="center"/>
        <w:outlineLvl w:val="1"/>
      </w:pPr>
      <w:r>
        <w:t>Инспекции Федеральной налоговой службы № 33 по г. Москве</w:t>
      </w:r>
    </w:p>
    <w:p w:rsidR="00441BC1" w:rsidRPr="00753894" w:rsidRDefault="00441BC1" w:rsidP="00441BC1">
      <w:pPr>
        <w:autoSpaceDE w:val="0"/>
        <w:autoSpaceDN w:val="0"/>
        <w:adjustRightInd w:val="0"/>
        <w:outlineLvl w:val="1"/>
        <w:rPr>
          <w:sz w:val="10"/>
          <w:szCs w:val="10"/>
        </w:rPr>
      </w:pPr>
    </w:p>
    <w:p w:rsidR="00441BC1" w:rsidRPr="00753894" w:rsidRDefault="00441BC1" w:rsidP="00441BC1">
      <w:pPr>
        <w:pStyle w:val="1"/>
        <w:rPr>
          <w:b w:val="0"/>
          <w:sz w:val="24"/>
          <w:szCs w:val="24"/>
        </w:rPr>
      </w:pPr>
      <w:r w:rsidRPr="00753894">
        <w:rPr>
          <w:b w:val="0"/>
          <w:sz w:val="24"/>
          <w:szCs w:val="24"/>
        </w:rPr>
        <w:t>I. Общие положения</w:t>
      </w:r>
    </w:p>
    <w:p w:rsidR="00441BC1" w:rsidRPr="00562FDC" w:rsidRDefault="00441BC1" w:rsidP="00441BC1">
      <w:pPr>
        <w:ind w:firstLine="720"/>
        <w:jc w:val="center"/>
        <w:rPr>
          <w:sz w:val="16"/>
          <w:szCs w:val="16"/>
        </w:rPr>
      </w:pPr>
    </w:p>
    <w:p w:rsidR="00441BC1" w:rsidRDefault="00441BC1" w:rsidP="00441BC1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Инспекции Федеральной налоговой службы № 33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41BC1" w:rsidRPr="00A0024C" w:rsidRDefault="00441BC1" w:rsidP="00441BC1">
      <w:pPr>
        <w:autoSpaceDE w:val="0"/>
        <w:autoSpaceDN w:val="0"/>
        <w:adjustRightInd w:val="0"/>
        <w:ind w:firstLine="708"/>
        <w:jc w:val="both"/>
        <w:outlineLvl w:val="1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службы»:</w:t>
      </w:r>
      <w:r w:rsidRPr="0009218E">
        <w:t xml:space="preserve"> </w:t>
      </w:r>
      <w:r w:rsidRPr="00A0024C">
        <w:t>11-3-4-09</w:t>
      </w:r>
      <w:r>
        <w:t>5</w:t>
      </w:r>
      <w:r w:rsidRPr="00A0024C">
        <w:t>.</w:t>
      </w:r>
    </w:p>
    <w:p w:rsidR="00441BC1" w:rsidRPr="00350E68" w:rsidRDefault="00441BC1" w:rsidP="00441BC1">
      <w:pPr>
        <w:ind w:firstLine="720"/>
        <w:jc w:val="both"/>
      </w:pPr>
      <w:r>
        <w:t xml:space="preserve">2. Область профессиональной служебной деятельности старшего государственного </w:t>
      </w:r>
      <w:r w:rsidRPr="00350E68">
        <w:t xml:space="preserve">налогового инспектора: </w:t>
      </w:r>
      <w:r>
        <w:t>регулирование налоговой деятельности</w:t>
      </w:r>
      <w:r w:rsidRPr="00350E68">
        <w:t>.</w:t>
      </w:r>
    </w:p>
    <w:p w:rsidR="00441BC1" w:rsidRPr="00B02379" w:rsidRDefault="00441BC1" w:rsidP="00441BC1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50E68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379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1BC1" w:rsidRDefault="00441BC1" w:rsidP="00441BC1">
      <w:pPr>
        <w:ind w:firstLine="72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начальником инспекции в соответствии с приказом  Инспекции Федеральной налоговой службы</w:t>
      </w:r>
      <w:r w:rsidRPr="007B2F6D">
        <w:t xml:space="preserve"> </w:t>
      </w:r>
      <w:r>
        <w:t>№ 33 по г. Москве (далее - инспекция).</w:t>
      </w:r>
    </w:p>
    <w:p w:rsidR="00441BC1" w:rsidRDefault="00441BC1" w:rsidP="00441BC1">
      <w:pPr>
        <w:ind w:firstLine="720"/>
        <w:jc w:val="both"/>
      </w:pPr>
      <w:r>
        <w:t>5. Старший государственный налоговый инспектор непосредственно подчиняется начальнику отдела.</w:t>
      </w:r>
    </w:p>
    <w:p w:rsidR="00441BC1" w:rsidRDefault="00441BC1" w:rsidP="00441BC1">
      <w:pPr>
        <w:ind w:firstLine="720"/>
        <w:jc w:val="both"/>
        <w:rPr>
          <w:sz w:val="10"/>
          <w:szCs w:val="10"/>
        </w:rPr>
      </w:pPr>
    </w:p>
    <w:p w:rsidR="00441BC1" w:rsidRPr="004A3204" w:rsidRDefault="00441BC1" w:rsidP="00441BC1">
      <w:pPr>
        <w:ind w:firstLine="720"/>
        <w:jc w:val="both"/>
        <w:rPr>
          <w:sz w:val="10"/>
          <w:szCs w:val="10"/>
        </w:rPr>
      </w:pPr>
    </w:p>
    <w:p w:rsidR="00441BC1" w:rsidRPr="00402C1E" w:rsidRDefault="00441BC1" w:rsidP="00441BC1">
      <w:pPr>
        <w:autoSpaceDE w:val="0"/>
        <w:autoSpaceDN w:val="0"/>
        <w:adjustRightInd w:val="0"/>
        <w:jc w:val="center"/>
        <w:outlineLvl w:val="1"/>
      </w:pPr>
      <w:r w:rsidRPr="00402C1E">
        <w:t xml:space="preserve">II. Квалификационные требования </w:t>
      </w:r>
      <w:r>
        <w:t>для замещения должности гражданской службы</w:t>
      </w:r>
    </w:p>
    <w:p w:rsidR="00441BC1" w:rsidRDefault="00441BC1" w:rsidP="00441BC1">
      <w:pPr>
        <w:ind w:firstLine="720"/>
        <w:jc w:val="both"/>
        <w:rPr>
          <w:sz w:val="10"/>
          <w:szCs w:val="10"/>
        </w:rPr>
      </w:pPr>
    </w:p>
    <w:p w:rsidR="00441BC1" w:rsidRPr="004A3204" w:rsidRDefault="00441BC1" w:rsidP="00441BC1">
      <w:pPr>
        <w:ind w:firstLine="720"/>
        <w:jc w:val="both"/>
        <w:rPr>
          <w:sz w:val="10"/>
          <w:szCs w:val="10"/>
        </w:rPr>
      </w:pPr>
    </w:p>
    <w:p w:rsidR="00441BC1" w:rsidRDefault="00441BC1" w:rsidP="00441BC1">
      <w:pPr>
        <w:ind w:firstLine="720"/>
        <w:jc w:val="both"/>
      </w:pPr>
      <w:r>
        <w:t>6. Для замещения должности старшего государственного налогового инспектора устанавливаются следующие требования:</w:t>
      </w:r>
    </w:p>
    <w:p w:rsidR="00441BC1" w:rsidRPr="0084294D" w:rsidRDefault="00441BC1" w:rsidP="00441BC1">
      <w:pPr>
        <w:widowControl w:val="0"/>
        <w:ind w:firstLine="709"/>
        <w:jc w:val="both"/>
        <w:rPr>
          <w:color w:val="000000"/>
        </w:rPr>
      </w:pPr>
      <w:r>
        <w:t xml:space="preserve">6.1. </w:t>
      </w:r>
      <w:r w:rsidRPr="0084294D">
        <w:rPr>
          <w:color w:val="000000"/>
        </w:rPr>
        <w:t>Наличие высшего образования по специаль</w:t>
      </w:r>
      <w:r>
        <w:rPr>
          <w:color w:val="000000"/>
        </w:rPr>
        <w:t>ности, направлению подготовки: «Государственное и муниципальное управление», «</w:t>
      </w:r>
      <w:r w:rsidRPr="0084294D">
        <w:rPr>
          <w:color w:val="000000"/>
        </w:rPr>
        <w:t>Экономика</w:t>
      </w:r>
      <w:r>
        <w:rPr>
          <w:color w:val="000000"/>
        </w:rPr>
        <w:t>», «Менеджмент»</w:t>
      </w:r>
      <w:r w:rsidRPr="0084294D">
        <w:rPr>
          <w:color w:val="000000"/>
        </w:rPr>
        <w:t xml:space="preserve"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441BC1" w:rsidRPr="0084294D" w:rsidRDefault="00441BC1" w:rsidP="00441BC1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BC1" w:rsidRDefault="00441BC1" w:rsidP="00441BC1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>
        <w:rPr>
          <w:color w:val="000000"/>
          <w:spacing w:val="-2"/>
        </w:rPr>
        <w:t>, законодательства о противодействии коррупции</w:t>
      </w:r>
      <w:r w:rsidRPr="0084294D">
        <w:rPr>
          <w:color w:val="000000"/>
          <w:spacing w:val="-2"/>
        </w:rPr>
        <w:t xml:space="preserve">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84294D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41BC1" w:rsidRDefault="00441BC1" w:rsidP="00441BC1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441BC1" w:rsidRPr="00701B89" w:rsidRDefault="00441BC1" w:rsidP="00441BC1">
      <w:pPr>
        <w:widowControl w:val="0"/>
        <w:ind w:firstLine="709"/>
        <w:jc w:val="both"/>
      </w:pPr>
      <w:r w:rsidRPr="00A945A8">
        <w:lastRenderedPageBreak/>
        <w:t xml:space="preserve">6.4.1. В сфере законодательства Российской Федерации: </w:t>
      </w:r>
      <w:r w:rsidRPr="00760D0D">
        <w:rPr>
          <w:color w:val="000000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</w:t>
      </w:r>
      <w:r>
        <w:rPr>
          <w:color w:val="000000"/>
        </w:rPr>
        <w:t xml:space="preserve"> </w:t>
      </w:r>
      <w:r w:rsidRPr="00760D0D">
        <w:rPr>
          <w:color w:val="000000"/>
        </w:rPr>
        <w:t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</w:t>
      </w:r>
      <w:r w:rsidRPr="00AB0F9B">
        <w:rPr>
          <w:color w:val="000000"/>
        </w:rPr>
        <w:t xml:space="preserve"> </w:t>
      </w:r>
      <w:r w:rsidRPr="00621698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годы»;</w:t>
      </w:r>
      <w:r w:rsidRPr="00760D0D">
        <w:rPr>
          <w:color w:val="000000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AA7113">
        <w:t xml:space="preserve">приказ </w:t>
      </w:r>
      <w:r>
        <w:t>Министерства Финансов Российской Федерации</w:t>
      </w:r>
      <w:r w:rsidRPr="00AA7113">
        <w:t xml:space="preserve"> от </w:t>
      </w:r>
      <w:r>
        <w:t>0</w:t>
      </w:r>
      <w:r w:rsidRPr="00AA7113">
        <w:t>2</w:t>
      </w:r>
      <w:r>
        <w:t>.07.</w:t>
      </w:r>
      <w:r w:rsidRPr="00AA7113">
        <w:t>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 xml:space="preserve">алоговых деклараций (расчетов)»; </w:t>
      </w:r>
      <w:r w:rsidRPr="002F675F"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  <w:r>
        <w:t>Федеральный</w:t>
      </w:r>
      <w:r w:rsidRPr="001118B7">
        <w:t xml:space="preserve">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r>
        <w:t xml:space="preserve"> </w:t>
      </w:r>
      <w:r w:rsidRPr="002F675F">
        <w:t xml:space="preserve">приказ ФНС </w:t>
      </w:r>
      <w:r>
        <w:t>России</w:t>
      </w:r>
      <w:r w:rsidRPr="002F675F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</w:t>
      </w:r>
      <w:r>
        <w:t>тельством о налогах и сборах»</w:t>
      </w:r>
      <w:r w:rsidRPr="0084294D">
        <w:rPr>
          <w:color w:val="000000"/>
        </w:rPr>
        <w:t>.</w:t>
      </w:r>
    </w:p>
    <w:p w:rsidR="00441BC1" w:rsidRPr="0084294D" w:rsidRDefault="00441BC1" w:rsidP="00441BC1">
      <w:pPr>
        <w:widowControl w:val="0"/>
        <w:ind w:firstLine="708"/>
        <w:jc w:val="both"/>
        <w:rPr>
          <w:color w:val="000000"/>
        </w:rPr>
      </w:pPr>
      <w:r>
        <w:t>Старший г</w:t>
      </w:r>
      <w:r w:rsidRPr="001E546C">
        <w:t>осударственный налоговый инспектор должен</w:t>
      </w:r>
      <w:r w:rsidRPr="0084294D">
        <w:rPr>
          <w:color w:val="000000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1BC1" w:rsidRDefault="00441BC1" w:rsidP="00441BC1">
      <w:pPr>
        <w:autoSpaceDE w:val="0"/>
        <w:autoSpaceDN w:val="0"/>
        <w:adjustRightInd w:val="0"/>
        <w:ind w:firstLine="426"/>
        <w:jc w:val="both"/>
      </w:pPr>
      <w:r w:rsidRPr="0084294D">
        <w:t>6.4.2. Иные профессиональные знания</w:t>
      </w:r>
      <w:r>
        <w:t>:</w:t>
      </w:r>
      <w:r w:rsidRPr="00395979">
        <w:t xml:space="preserve"> </w:t>
      </w:r>
      <w:r w:rsidRPr="001941E7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1941E7">
        <w:lastRenderedPageBreak/>
        <w:t>принципы налогового администрирования;</w:t>
      </w:r>
      <w:r>
        <w:rPr>
          <w:sz w:val="26"/>
          <w:szCs w:val="26"/>
        </w:rPr>
        <w:t xml:space="preserve"> </w:t>
      </w:r>
      <w:r>
        <w:t>правоприменительная практика и арбитражная практика по вопросам установленной сферы деятельности</w:t>
      </w:r>
      <w:r w:rsidRPr="00A945A8">
        <w:t xml:space="preserve">; </w:t>
      </w:r>
      <w:r w:rsidRPr="000B41AC">
        <w:t>возможност</w:t>
      </w:r>
      <w:r>
        <w:t>и</w:t>
      </w:r>
      <w:r w:rsidRPr="000B41AC">
        <w:t xml:space="preserve"> и особенност</w:t>
      </w:r>
      <w:r>
        <w:t>и</w:t>
      </w:r>
      <w:r w:rsidRPr="000B41AC"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</w:t>
      </w:r>
      <w:r>
        <w:t>ие</w:t>
      </w:r>
      <w:r w:rsidRPr="000B41AC">
        <w:t xml:space="preserve"> вопрос</w:t>
      </w:r>
      <w:r>
        <w:t>ы</w:t>
      </w:r>
      <w:r w:rsidRPr="000B41AC">
        <w:t xml:space="preserve"> в области обеспечения информационной безопасности; основ</w:t>
      </w:r>
      <w:r>
        <w:t>ы</w:t>
      </w:r>
      <w:r w:rsidRPr="000B41AC">
        <w:t xml:space="preserve"> делопроизводства, правил</w:t>
      </w:r>
      <w:r>
        <w:t>а</w:t>
      </w:r>
      <w:r w:rsidRPr="000B41AC">
        <w:t xml:space="preserve"> охраны труда и противопожарн</w:t>
      </w:r>
      <w:r>
        <w:t>ая</w:t>
      </w:r>
      <w:r w:rsidRPr="000B41AC">
        <w:t xml:space="preserve"> безопасност</w:t>
      </w:r>
      <w:r>
        <w:t>ь.</w:t>
      </w:r>
    </w:p>
    <w:p w:rsidR="00441BC1" w:rsidRDefault="00441BC1" w:rsidP="00441BC1">
      <w:pPr>
        <w:widowControl w:val="0"/>
        <w:ind w:firstLine="709"/>
        <w:jc w:val="both"/>
      </w:pPr>
      <w:r w:rsidRPr="0084294D">
        <w:rPr>
          <w:spacing w:val="-2"/>
        </w:rPr>
        <w:t>6.5. Наличие функциональных знаний:</w:t>
      </w:r>
      <w:r>
        <w:rPr>
          <w:spacing w:val="-2"/>
        </w:rPr>
        <w:t xml:space="preserve"> </w:t>
      </w:r>
      <w:r w:rsidRPr="002F675F">
        <w:rPr>
          <w:rFonts w:eastAsia="Calibri"/>
        </w:rPr>
        <w:t>понятие нормы права,  нормативного правового акта, правоотношений и их признаки;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проекта нормативного правового акта, инструменты и этапы его разработки</w:t>
      </w:r>
      <w:r>
        <w:rPr>
          <w:rFonts w:eastAsia="Calibri"/>
        </w:rPr>
        <w:t>;</w:t>
      </w:r>
      <w:r w:rsidRPr="009B6E9F">
        <w:rPr>
          <w:spacing w:val="-2"/>
        </w:rPr>
        <w:t xml:space="preserve"> </w:t>
      </w:r>
      <w:r w:rsidRPr="00CB4152">
        <w:t>порядок проведени</w:t>
      </w:r>
      <w:r>
        <w:t xml:space="preserve">я </w:t>
      </w:r>
      <w:r w:rsidRPr="00CB4152">
        <w:t>камеральных налоговых проверок налоговых деклараций и иных документов, служащих основанием для исчисления и уплаты налога по упрощенной системе налогообложения, единого налога на вмененный доход для отдельных видов деятельности, единой (упрощенной) налоговой декларации</w:t>
      </w:r>
      <w:r w:rsidRPr="00CB4152">
        <w:rPr>
          <w:spacing w:val="-2"/>
        </w:rPr>
        <w:t>;</w:t>
      </w:r>
      <w:r>
        <w:rPr>
          <w:spacing w:val="-2"/>
        </w:rPr>
        <w:t xml:space="preserve"> </w:t>
      </w:r>
      <w:r w:rsidRPr="00CB4152">
        <w:t>порядок определения налогооблагаемой базы;</w:t>
      </w:r>
      <w:r>
        <w:rPr>
          <w:spacing w:val="-2"/>
        </w:rPr>
        <w:t xml:space="preserve"> </w:t>
      </w:r>
      <w:r w:rsidRPr="00CB4152">
        <w:t>отбор налоговых деклараций для проверок с проведением мероприятий налогового контроля;</w:t>
      </w:r>
      <w:r>
        <w:t xml:space="preserve"> </w:t>
      </w:r>
      <w:r w:rsidRPr="00CB4152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</w:t>
      </w:r>
      <w:r>
        <w:t>.</w:t>
      </w:r>
    </w:p>
    <w:p w:rsidR="00441BC1" w:rsidRPr="0084294D" w:rsidRDefault="00441BC1" w:rsidP="00441BC1">
      <w:pPr>
        <w:widowControl w:val="0"/>
        <w:ind w:firstLine="709"/>
        <w:jc w:val="both"/>
        <w:rPr>
          <w:color w:val="000000"/>
        </w:rPr>
      </w:pPr>
      <w:r>
        <w:t xml:space="preserve"> </w:t>
      </w:r>
      <w:r w:rsidRPr="0084294D">
        <w:rPr>
          <w:color w:val="000000"/>
        </w:rPr>
        <w:t>6.6. Наличие базовых умений: умение мыслить системно (стратегически);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планировать, рационально использовать служебное время и достигать результата;</w:t>
      </w:r>
      <w:r>
        <w:rPr>
          <w:color w:val="000000"/>
        </w:rPr>
        <w:t xml:space="preserve"> </w:t>
      </w:r>
      <w:r w:rsidRPr="0084294D">
        <w:rPr>
          <w:color w:val="000000"/>
        </w:rPr>
        <w:t>коммуникативные умения;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управлять изменениями.</w:t>
      </w:r>
    </w:p>
    <w:p w:rsidR="00441BC1" w:rsidRPr="00CF76CB" w:rsidRDefault="00441BC1" w:rsidP="00441BC1">
      <w:pPr>
        <w:autoSpaceDE w:val="0"/>
        <w:autoSpaceDN w:val="0"/>
        <w:adjustRightInd w:val="0"/>
        <w:ind w:firstLine="709"/>
        <w:jc w:val="both"/>
      </w:pPr>
      <w:r w:rsidRPr="0084294D">
        <w:rPr>
          <w:color w:val="000000"/>
        </w:rPr>
        <w:t>6.7. Наличие профессиональных умений</w:t>
      </w:r>
      <w:r>
        <w:rPr>
          <w:color w:val="000000"/>
        </w:rPr>
        <w:t>,</w:t>
      </w:r>
      <w:r w:rsidRPr="00535A70">
        <w:t xml:space="preserve"> </w:t>
      </w:r>
      <w:r w:rsidRPr="002B2C9B">
        <w:t xml:space="preserve">необходимых для выполнения работы в сфере, </w:t>
      </w:r>
      <w:r w:rsidRPr="00CB4152">
        <w:t>соответствующей направлению деятельности структурного подразделения</w:t>
      </w:r>
      <w:r>
        <w:rPr>
          <w:color w:val="000000"/>
        </w:rPr>
        <w:t xml:space="preserve">; </w:t>
      </w:r>
      <w:r w:rsidRPr="00440B8B">
        <w:t>квалифицированно</w:t>
      </w:r>
      <w:r>
        <w:t>е</w:t>
      </w:r>
      <w:r w:rsidRPr="00440B8B">
        <w:t xml:space="preserve"> планировани</w:t>
      </w:r>
      <w:r>
        <w:t>е</w:t>
      </w:r>
      <w:r w:rsidRPr="00440B8B">
        <w:t xml:space="preserve"> работы, экспертиз</w:t>
      </w:r>
      <w:r>
        <w:t>а</w:t>
      </w:r>
      <w:r w:rsidRPr="00440B8B">
        <w:t xml:space="preserve"> проектов нормативных правовых </w:t>
      </w:r>
      <w:r w:rsidRPr="00CF76CB">
        <w:t>актов, подготовки служебных документов, анализа и прогнозирования деятельности в порученной сфере</w:t>
      </w:r>
      <w:r>
        <w:t xml:space="preserve">; </w:t>
      </w:r>
      <w:r w:rsidRPr="00CF76CB">
        <w:t xml:space="preserve">использования опыта и мнения коллег. </w:t>
      </w:r>
    </w:p>
    <w:p w:rsidR="00441BC1" w:rsidRDefault="00441BC1" w:rsidP="00441BC1">
      <w:pPr>
        <w:widowControl w:val="0"/>
        <w:ind w:firstLine="709"/>
        <w:jc w:val="both"/>
        <w:rPr>
          <w:color w:val="000000"/>
        </w:rPr>
      </w:pPr>
      <w:r w:rsidRPr="0084294D">
        <w:t xml:space="preserve">6.8. Наличие функциональных умений: </w:t>
      </w:r>
      <w:r w:rsidRPr="002F675F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Pr="002F675F">
        <w:t>подготовка официальных отзывов на проекты нормативных правовых актов;</w:t>
      </w:r>
      <w:r>
        <w:t xml:space="preserve"> </w:t>
      </w:r>
      <w:r w:rsidRPr="002F675F">
        <w:t>подготовка методических рекомендаций, разъяснений;</w:t>
      </w:r>
      <w:r>
        <w:t xml:space="preserve"> </w:t>
      </w:r>
      <w:r w:rsidRPr="002F675F">
        <w:t>подготовка аналитических, информационных и других материалов;</w:t>
      </w:r>
      <w:r>
        <w:t xml:space="preserve"> </w:t>
      </w:r>
      <w:r w:rsidRPr="002F675F">
        <w:t>организация и проведение монитори</w:t>
      </w:r>
      <w:r>
        <w:t xml:space="preserve">нга применения законодательства; </w:t>
      </w:r>
      <w:r w:rsidRPr="002F675F">
        <w:t>осуществление контроля исполнения предписаний, решений и других распорядительных документов</w:t>
      </w:r>
      <w:r>
        <w:t xml:space="preserve">; </w:t>
      </w:r>
      <w:r w:rsidRPr="00A945A8">
        <w:rPr>
          <w:color w:val="000000"/>
        </w:rPr>
        <w:t xml:space="preserve">навыки делового письма; </w:t>
      </w:r>
      <w:r w:rsidRPr="00EA03A5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Pr="00EA03A5">
        <w:t>управление электронной почтой;</w:t>
      </w:r>
      <w:r>
        <w:t xml:space="preserve"> </w:t>
      </w:r>
      <w:r w:rsidRPr="00EA03A5">
        <w:t xml:space="preserve">использование графических объектов в электронных документах, </w:t>
      </w:r>
      <w:r w:rsidRPr="00A945A8">
        <w:rPr>
          <w:color w:val="000000"/>
        </w:rPr>
        <w:t>ведомственными информационными</w:t>
      </w:r>
      <w:r w:rsidRPr="0084294D">
        <w:rPr>
          <w:color w:val="000000"/>
        </w:rPr>
        <w:t xml:space="preserve"> ресурсами;</w:t>
      </w:r>
      <w:r>
        <w:rPr>
          <w:color w:val="000000"/>
        </w:rPr>
        <w:t xml:space="preserve"> </w:t>
      </w:r>
      <w:r w:rsidRPr="0084294D">
        <w:rPr>
          <w:color w:val="000000"/>
        </w:rPr>
        <w:t>подготовка презентационных материалов.</w:t>
      </w:r>
    </w:p>
    <w:p w:rsidR="00441BC1" w:rsidRPr="00753894" w:rsidRDefault="00441BC1" w:rsidP="00441BC1">
      <w:pPr>
        <w:pStyle w:val="1"/>
        <w:rPr>
          <w:b w:val="0"/>
          <w:sz w:val="24"/>
          <w:szCs w:val="24"/>
        </w:rPr>
      </w:pPr>
      <w:r w:rsidRPr="00753894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441BC1" w:rsidRPr="00042D16" w:rsidRDefault="00441BC1" w:rsidP="00441BC1">
      <w:pPr>
        <w:ind w:firstLine="720"/>
        <w:jc w:val="center"/>
        <w:rPr>
          <w:sz w:val="16"/>
          <w:szCs w:val="16"/>
        </w:rPr>
      </w:pPr>
    </w:p>
    <w:p w:rsidR="00441BC1" w:rsidRDefault="00441BC1" w:rsidP="00441BC1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B453C4">
          <w:rPr>
            <w:rStyle w:val="a5"/>
            <w:b w:val="0"/>
            <w:color w:val="000000"/>
          </w:rPr>
          <w:t>статьями 14</w:t>
        </w:r>
      </w:hyperlink>
      <w:r w:rsidRPr="00D804C7">
        <w:rPr>
          <w:color w:val="000000"/>
        </w:rPr>
        <w:t xml:space="preserve">, </w:t>
      </w:r>
      <w:hyperlink r:id="rId5" w:history="1">
        <w:r w:rsidRPr="00B453C4">
          <w:rPr>
            <w:rStyle w:val="a5"/>
            <w:b w:val="0"/>
            <w:color w:val="000000"/>
          </w:rPr>
          <w:t>15</w:t>
        </w:r>
      </w:hyperlink>
      <w:r w:rsidRPr="00D804C7">
        <w:rPr>
          <w:color w:val="000000"/>
        </w:rPr>
        <w:t>,</w:t>
      </w:r>
      <w:r>
        <w:rPr>
          <w:color w:val="000000"/>
        </w:rPr>
        <w:t xml:space="preserve"> 16,</w:t>
      </w:r>
      <w:r w:rsidRPr="00B453C4">
        <w:rPr>
          <w:b/>
          <w:color w:val="000000"/>
        </w:rPr>
        <w:t xml:space="preserve"> </w:t>
      </w:r>
      <w:hyperlink r:id="rId6" w:history="1">
        <w:r w:rsidRPr="00B453C4">
          <w:rPr>
            <w:rStyle w:val="a5"/>
            <w:b w:val="0"/>
            <w:color w:val="000000"/>
          </w:rPr>
          <w:t>17</w:t>
        </w:r>
      </w:hyperlink>
      <w:r w:rsidRPr="00D804C7">
        <w:rPr>
          <w:color w:val="000000"/>
        </w:rPr>
        <w:t>,</w:t>
      </w:r>
      <w:r w:rsidRPr="00B453C4">
        <w:rPr>
          <w:b/>
          <w:color w:val="000000"/>
        </w:rPr>
        <w:t xml:space="preserve"> </w:t>
      </w:r>
      <w:hyperlink r:id="rId7" w:history="1">
        <w:r w:rsidRPr="00B453C4">
          <w:rPr>
            <w:rStyle w:val="a5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41BC1" w:rsidRDefault="00441BC1" w:rsidP="00441BC1">
      <w:pPr>
        <w:jc w:val="both"/>
      </w:pPr>
      <w:r>
        <w:rPr>
          <w:color w:val="000000"/>
        </w:rPr>
        <w:tab/>
        <w:t>8. В целях реализации задач и функций, возложенных на отдел камеральных проверок  № 1 (далее – отдел) инспекции, на старшего государственного налогового инспектора возлагаются следующие должностные обязанности:</w:t>
      </w:r>
    </w:p>
    <w:p w:rsidR="00441BC1" w:rsidRPr="002E0031" w:rsidRDefault="00441BC1" w:rsidP="00441BC1">
      <w:pPr>
        <w:suppressAutoHyphens/>
        <w:ind w:firstLine="720"/>
        <w:jc w:val="both"/>
      </w:pPr>
      <w:r w:rsidRPr="00370194">
        <w:t>проведени</w:t>
      </w:r>
      <w:r>
        <w:t>е</w:t>
      </w:r>
      <w:r w:rsidRPr="00370194">
        <w:t xml:space="preserve"> камеральных налоговых проверок налоговых деклараций и иных документов, служащих основанием для исчисления и уплаты налога по упрощенной системе налогообложения, единого налога на вмененный доход для отдельных видов деятельности, единой (</w:t>
      </w:r>
      <w:r w:rsidRPr="002E0031">
        <w:t>упрощенной) налоговой декларации, контроль за организаторами лотерей;</w:t>
      </w:r>
    </w:p>
    <w:p w:rsidR="00441BC1" w:rsidRPr="002E0031" w:rsidRDefault="00441BC1" w:rsidP="00441BC1">
      <w:pPr>
        <w:pStyle w:val="2"/>
        <w:suppressAutoHyphens/>
        <w:ind w:left="0" w:firstLine="709"/>
      </w:pPr>
      <w:r w:rsidRPr="002E0031">
        <w:lastRenderedPageBreak/>
        <w:t>проведение камеральных налоговых проверок налоговых деклараций и иных документов, служащих основанием для исчисления и уплаты земельного налога, водного налога и налога на добычу полезных ископаемых, осуществление мероприятий налогового контроля в рамках проведения проверки;</w:t>
      </w:r>
    </w:p>
    <w:p w:rsidR="00441BC1" w:rsidRPr="002E0031" w:rsidRDefault="00441BC1" w:rsidP="00441BC1">
      <w:pPr>
        <w:pStyle w:val="2"/>
        <w:suppressAutoHyphens/>
        <w:ind w:left="0" w:firstLine="709"/>
      </w:pPr>
      <w:r w:rsidRPr="002E0031">
        <w:t>мониторинг и проведение мероприятий налогового контроля в отношении уведомлений, представленных плательщиками торгового сбора, а также информации (сведений), представленных уполномоченным органом по сбору, обработке и передачи налоговым органам сведений об объектах обложения торговым сбором;</w:t>
      </w:r>
    </w:p>
    <w:p w:rsidR="00441BC1" w:rsidRPr="002E0031" w:rsidRDefault="00441BC1" w:rsidP="00441BC1">
      <w:pPr>
        <w:suppressAutoHyphens/>
        <w:ind w:firstLine="709"/>
        <w:jc w:val="both"/>
      </w:pPr>
      <w:r w:rsidRPr="002E0031">
        <w:t>оформление и реализация материалов камеральной налоговой проверки, ввод в информационные ресурсы документов, регламентирующих камеральные налоговые проверки, их результаты, решения вышестоящих налоговых органов, решения судебных органов;</w:t>
      </w:r>
    </w:p>
    <w:p w:rsidR="00441BC1" w:rsidRPr="00370194" w:rsidRDefault="00441BC1" w:rsidP="00441BC1">
      <w:pPr>
        <w:pStyle w:val="a3"/>
        <w:suppressAutoHyphens/>
        <w:ind w:firstLine="720"/>
        <w:jc w:val="both"/>
      </w:pPr>
      <w:r w:rsidRPr="002E0031">
        <w:t>введение протоколов допросов свидетелей и протоколов</w:t>
      </w:r>
      <w:r w:rsidRPr="00370194">
        <w:t xml:space="preserve">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441BC1" w:rsidRPr="00370194" w:rsidRDefault="00441BC1" w:rsidP="00441BC1">
      <w:pPr>
        <w:pStyle w:val="a3"/>
        <w:suppressAutoHyphens/>
        <w:ind w:firstLine="720"/>
        <w:jc w:val="both"/>
      </w:pPr>
      <w:r w:rsidRPr="00370194">
        <w:t>передача в правовой отдел на визирование проектов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441BC1" w:rsidRPr="00753894" w:rsidRDefault="00441BC1" w:rsidP="00441BC1">
      <w:pPr>
        <w:pStyle w:val="a3"/>
        <w:suppressAutoHyphens/>
        <w:ind w:firstLine="720"/>
        <w:jc w:val="both"/>
      </w:pPr>
      <w:r w:rsidRPr="00370194">
        <w:t xml:space="preserve">передача в правовой отдел материалов камеральных налоговых проверок для обеспечения производства по делам о налоговых правонарушениях, а также по делам о </w:t>
      </w:r>
      <w:r w:rsidRPr="00753894">
        <w:t>взыскании задолженности с налогоплательщиков в соответствии с пп.2 п.2 ст. 45 Налогового кодекса Российской Федерации;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t>передача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привлечении к ответственности за совершение налогового правонарушения, для взыскания дополнительно начисленных сумм  налогов и налоговых санкций;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t>передача отделу урегулирования задолженности сведений о плательщиках торгового сбора для взыскания сумм сбора, исчисленных на основании сведений, представленных в Инспекцию уполномоченным органом по сбору, обработке и передачи налоговым органам сведений об объектах обложения торговым сбором;</w:t>
      </w:r>
    </w:p>
    <w:p w:rsidR="00441BC1" w:rsidRPr="00753894" w:rsidRDefault="00441BC1" w:rsidP="00441BC1">
      <w:pPr>
        <w:suppressAutoHyphens/>
        <w:ind w:firstLine="720"/>
        <w:jc w:val="both"/>
      </w:pPr>
      <w:r w:rsidRPr="00753894">
        <w:t xml:space="preserve">принятие мер ответственности к налогоплательщикам, не представившим налоговые декларации в установленный  Налоговым кодексом Российской Федерации срок; </w:t>
      </w:r>
    </w:p>
    <w:p w:rsidR="00441BC1" w:rsidRPr="00753894" w:rsidRDefault="00441BC1" w:rsidP="00441BC1">
      <w:pPr>
        <w:suppressAutoHyphens/>
        <w:ind w:firstLine="720"/>
        <w:jc w:val="both"/>
      </w:pPr>
      <w:r w:rsidRPr="00753894">
        <w:t>проведение  анализа налоговых деклараций и иных документов, служащих основанием для исчисления и уплаты налогов и сборов;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t xml:space="preserve"> выявление и анализ схем уклонения от налогообложения, выработка предложений по их предотвращению;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t>проведение контрольных мероприятий по организациям, участвующим в схемах движения денежных средств по банковским счетам по «цепочке» в разрезе контрагентов, обладающих признаками фирм «однодневок», установление реальных получателей денежных средств и заказчиков услуг;</w:t>
      </w:r>
    </w:p>
    <w:p w:rsidR="00441BC1" w:rsidRPr="00AB0F9B" w:rsidRDefault="00441BC1" w:rsidP="00441BC1">
      <w:pPr>
        <w:suppressAutoHyphens/>
        <w:ind w:firstLine="709"/>
        <w:jc w:val="both"/>
      </w:pPr>
      <w:r w:rsidRPr="00AB0F9B">
        <w:t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пунктами 3 и 3.1 статьи 76 Налогового кодекса Российской Федерации;</w:t>
      </w:r>
    </w:p>
    <w:p w:rsidR="00441BC1" w:rsidRPr="00AB0F9B" w:rsidRDefault="00441BC1" w:rsidP="00441BC1">
      <w:pPr>
        <w:suppressAutoHyphens/>
        <w:ind w:firstLine="709"/>
        <w:jc w:val="both"/>
      </w:pPr>
      <w:r w:rsidRPr="00AB0F9B">
        <w:t>осуществление мероприятий налогового контроля в случае изменения места нахождения организаций;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t>взаимодействие между структурными подразделениями Инспекции по вопросам, относящимся к компетенции Отдела;</w:t>
      </w:r>
    </w:p>
    <w:p w:rsidR="00441BC1" w:rsidRPr="00753894" w:rsidRDefault="00441BC1" w:rsidP="00441BC1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753894">
        <w:t>обеспечение актуализации информационных ресурсов Инспекции в  соответствии с компетенцией Отдела;</w:t>
      </w:r>
    </w:p>
    <w:p w:rsidR="00441BC1" w:rsidRPr="00753894" w:rsidRDefault="00441BC1" w:rsidP="00441BC1">
      <w:pPr>
        <w:suppressAutoHyphens/>
        <w:ind w:firstLine="709"/>
        <w:jc w:val="both"/>
      </w:pPr>
      <w:r w:rsidRPr="00753894">
        <w:lastRenderedPageBreak/>
        <w:t xml:space="preserve">участие в формировании и направлении статистической отчетности по утвержденным формам и в установленные сроки; </w:t>
      </w:r>
    </w:p>
    <w:p w:rsidR="00441BC1" w:rsidRPr="00753894" w:rsidRDefault="00441BC1" w:rsidP="00441BC1">
      <w:pPr>
        <w:suppressAutoHyphens/>
        <w:ind w:firstLine="567"/>
        <w:jc w:val="both"/>
      </w:pPr>
      <w:r w:rsidRPr="00753894"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441BC1" w:rsidRPr="00753894" w:rsidRDefault="00441BC1" w:rsidP="00441BC1">
      <w:pPr>
        <w:suppressAutoHyphens/>
        <w:ind w:firstLine="567"/>
        <w:jc w:val="both"/>
      </w:pPr>
      <w:r w:rsidRPr="00753894"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441BC1" w:rsidRPr="009F26DC" w:rsidRDefault="00441BC1" w:rsidP="00441BC1">
      <w:pPr>
        <w:pStyle w:val="a6"/>
        <w:tabs>
          <w:tab w:val="left" w:pos="0"/>
          <w:tab w:val="left" w:pos="1276"/>
        </w:tabs>
        <w:suppressAutoHyphens/>
        <w:ind w:left="0" w:firstLine="567"/>
        <w:jc w:val="both"/>
        <w:rPr>
          <w:sz w:val="24"/>
          <w:szCs w:val="24"/>
        </w:rPr>
      </w:pPr>
      <w:r w:rsidRPr="009F26DC">
        <w:rPr>
          <w:sz w:val="24"/>
          <w:szCs w:val="24"/>
        </w:rPr>
        <w:t xml:space="preserve">подготовка разъяснений и ответов по письмам, заявлениям и жалобам плательщиков по вопросам, относящимся к компетенции Отдела; </w:t>
      </w:r>
    </w:p>
    <w:p w:rsidR="00441BC1" w:rsidRPr="00753894" w:rsidRDefault="00441BC1" w:rsidP="00441BC1">
      <w:pPr>
        <w:tabs>
          <w:tab w:val="left" w:pos="0"/>
          <w:tab w:val="left" w:pos="1276"/>
        </w:tabs>
        <w:suppressAutoHyphens/>
        <w:ind w:firstLine="567"/>
        <w:jc w:val="both"/>
      </w:pPr>
      <w:r w:rsidRPr="00753894"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441BC1" w:rsidRPr="00753894" w:rsidRDefault="00441BC1" w:rsidP="00441BC1">
      <w:pPr>
        <w:suppressAutoHyphens/>
        <w:ind w:firstLine="567"/>
        <w:jc w:val="both"/>
      </w:pPr>
      <w:r w:rsidRPr="00753894">
        <w:t>участие в выполнении мероприятий по гражданской обороне, предупреждению и ликвидации чрезвычайных ситуаций;</w:t>
      </w:r>
    </w:p>
    <w:p w:rsidR="00441BC1" w:rsidRPr="00753894" w:rsidRDefault="00441BC1" w:rsidP="00441BC1">
      <w:pPr>
        <w:suppressAutoHyphens/>
        <w:ind w:firstLine="567"/>
        <w:jc w:val="both"/>
      </w:pPr>
      <w:r w:rsidRPr="00753894">
        <w:t>прохождение обучения по вопросам гражданской обороны, защиты от чрезвычайных ситуаций природного и техногенного характера;</w:t>
      </w:r>
    </w:p>
    <w:p w:rsidR="00441BC1" w:rsidRPr="00753894" w:rsidRDefault="00441BC1" w:rsidP="00441BC1">
      <w:pPr>
        <w:suppressAutoHyphens/>
        <w:ind w:firstLine="567"/>
        <w:jc w:val="both"/>
      </w:pPr>
      <w:r w:rsidRPr="00753894">
        <w:t>участие в обеспечении мобилизационной подготовки центрального аппарата 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441BC1" w:rsidRPr="00753894" w:rsidRDefault="00441BC1" w:rsidP="00441BC1">
      <w:pPr>
        <w:suppressAutoHyphens/>
        <w:ind w:firstLine="567"/>
        <w:jc w:val="both"/>
        <w:rPr>
          <w:bCs/>
        </w:rPr>
      </w:pPr>
      <w:r w:rsidRPr="00753894"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441BC1" w:rsidRPr="00753894" w:rsidRDefault="00441BC1" w:rsidP="00441BC1">
      <w:pPr>
        <w:ind w:firstLine="567"/>
        <w:jc w:val="both"/>
      </w:pPr>
      <w:r w:rsidRPr="00753894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441BC1" w:rsidRPr="00753894" w:rsidRDefault="00441BC1" w:rsidP="00441BC1">
      <w:pPr>
        <w:pStyle w:val="a3"/>
        <w:suppressAutoHyphens/>
        <w:ind w:firstLine="567"/>
        <w:jc w:val="both"/>
        <w:rPr>
          <w:bCs/>
          <w:szCs w:val="28"/>
        </w:rPr>
      </w:pPr>
      <w:r w:rsidRPr="00753894">
        <w:t>обеспечение сохранности служебного удостоверения;</w:t>
      </w:r>
    </w:p>
    <w:p w:rsidR="00441BC1" w:rsidRPr="00753894" w:rsidRDefault="00441BC1" w:rsidP="00441BC1">
      <w:pPr>
        <w:pStyle w:val="3"/>
        <w:ind w:firstLine="567"/>
        <w:rPr>
          <w:sz w:val="24"/>
          <w:szCs w:val="24"/>
        </w:rPr>
      </w:pPr>
      <w:r w:rsidRPr="00753894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441BC1" w:rsidRPr="00753894" w:rsidRDefault="00441BC1" w:rsidP="00441BC1">
      <w:pPr>
        <w:widowControl w:val="0"/>
        <w:ind w:firstLine="567"/>
        <w:jc w:val="both"/>
      </w:pPr>
      <w:r w:rsidRPr="00753894"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представлять отдел по вопросам, относящимся к его ведению;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441BC1" w:rsidRPr="00753894" w:rsidRDefault="00441BC1" w:rsidP="00441BC1">
      <w:pPr>
        <w:pStyle w:val="a3"/>
        <w:suppressAutoHyphens/>
        <w:ind w:firstLine="567"/>
        <w:jc w:val="both"/>
      </w:pPr>
      <w:r w:rsidRPr="00753894">
        <w:t>запрашивать в установленном порядке от подразделений инспекции, федерал</w:t>
      </w:r>
      <w:r w:rsidRPr="00753894">
        <w:t>ь</w:t>
      </w:r>
      <w:r w:rsidRPr="00753894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lastRenderedPageBreak/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в необходимых случаях выезжать в служебные командировки;</w:t>
      </w:r>
    </w:p>
    <w:p w:rsidR="00441BC1" w:rsidRPr="00753894" w:rsidRDefault="00441BC1" w:rsidP="00441BC1">
      <w:pPr>
        <w:pStyle w:val="a6"/>
        <w:widowControl w:val="0"/>
        <w:ind w:left="0" w:firstLine="567"/>
        <w:jc w:val="both"/>
        <w:rPr>
          <w:sz w:val="24"/>
          <w:szCs w:val="24"/>
        </w:rPr>
      </w:pPr>
      <w:r w:rsidRPr="00753894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441BC1" w:rsidRPr="00753894" w:rsidRDefault="00441BC1" w:rsidP="00441BC1">
      <w:pPr>
        <w:pStyle w:val="a3"/>
        <w:suppressAutoHyphens/>
        <w:ind w:firstLine="567"/>
        <w:jc w:val="both"/>
      </w:pPr>
      <w:r w:rsidRPr="00753894">
        <w:t>осуществлять иные полномочия, входящие в компетенцию отдела.</w:t>
      </w:r>
    </w:p>
    <w:p w:rsidR="00441BC1" w:rsidRPr="00753894" w:rsidRDefault="00441BC1" w:rsidP="00441BC1">
      <w:pPr>
        <w:pStyle w:val="a3"/>
        <w:suppressAutoHyphens/>
        <w:ind w:firstLine="567"/>
        <w:jc w:val="both"/>
      </w:pPr>
      <w:r w:rsidRPr="00753894">
        <w:t>принимать участие в совещаниях, проводимых руководством инспекции, управления (по пр</w:t>
      </w:r>
      <w:r w:rsidRPr="00753894">
        <w:t>и</w:t>
      </w:r>
      <w:r w:rsidRPr="00753894">
        <w:t>глашению);</w:t>
      </w:r>
    </w:p>
    <w:p w:rsidR="00441BC1" w:rsidRPr="00753894" w:rsidRDefault="00441BC1" w:rsidP="00441BC1">
      <w:pPr>
        <w:pStyle w:val="a3"/>
        <w:suppressAutoHyphens/>
        <w:ind w:firstLine="567"/>
        <w:jc w:val="both"/>
      </w:pPr>
      <w:r w:rsidRPr="00753894">
        <w:t>участвовать в разработке внутренних проектов приказов, распоряжений и инструктивных документов инспекции по вопросам, входящим в компетенцию отдела;</w:t>
      </w:r>
    </w:p>
    <w:p w:rsidR="00441BC1" w:rsidRPr="00753894" w:rsidRDefault="00441BC1" w:rsidP="00441BC1">
      <w:pPr>
        <w:pStyle w:val="a3"/>
        <w:suppressAutoHyphens/>
        <w:ind w:firstLine="567"/>
        <w:jc w:val="both"/>
      </w:pPr>
      <w:r w:rsidRPr="00753894">
        <w:t>пользоваться в установленном порядке информационными ресурсами;</w:t>
      </w:r>
    </w:p>
    <w:p w:rsidR="00441BC1" w:rsidRPr="00753894" w:rsidRDefault="00441BC1" w:rsidP="00441BC1">
      <w:pPr>
        <w:pStyle w:val="3"/>
        <w:suppressAutoHyphens/>
        <w:ind w:firstLine="567"/>
        <w:rPr>
          <w:sz w:val="24"/>
          <w:szCs w:val="24"/>
        </w:rPr>
      </w:pPr>
      <w:r w:rsidRPr="00753894">
        <w:rPr>
          <w:sz w:val="24"/>
          <w:szCs w:val="24"/>
        </w:rPr>
        <w:t>осуществлять иные права, предусмотрен</w:t>
      </w:r>
      <w:r>
        <w:rPr>
          <w:sz w:val="24"/>
          <w:szCs w:val="24"/>
        </w:rPr>
        <w:t xml:space="preserve">ные положением об отделе, иными </w:t>
      </w:r>
      <w:r w:rsidRPr="00753894">
        <w:rPr>
          <w:sz w:val="24"/>
          <w:szCs w:val="24"/>
        </w:rPr>
        <w:t>нормативными актами.</w:t>
      </w:r>
    </w:p>
    <w:p w:rsidR="00441BC1" w:rsidRDefault="00441BC1" w:rsidP="00441BC1">
      <w:pPr>
        <w:widowControl w:val="0"/>
        <w:ind w:firstLine="709"/>
        <w:jc w:val="both"/>
      </w:pPr>
      <w:r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          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441BC1" w:rsidRPr="003D1E77" w:rsidRDefault="00441BC1" w:rsidP="00441BC1">
      <w:pPr>
        <w:widowControl w:val="0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11. Старший государственный налоговый инспектор </w:t>
      </w:r>
      <w:r w:rsidRPr="003D1E77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1BC1" w:rsidRPr="001716B9" w:rsidRDefault="00441BC1" w:rsidP="00441BC1">
      <w:pPr>
        <w:jc w:val="both"/>
        <w:rPr>
          <w:sz w:val="10"/>
          <w:szCs w:val="10"/>
        </w:rPr>
      </w:pP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t>IV. Перечень вопросов, по которым  старший государственный налоговый инспектор вправе или обязан самостоятельно принимать управленческие и иные решения</w:t>
      </w:r>
    </w:p>
    <w:p w:rsidR="00441BC1" w:rsidRDefault="00441BC1" w:rsidP="00441BC1">
      <w:pPr>
        <w:ind w:firstLine="720"/>
        <w:jc w:val="both"/>
      </w:pPr>
    </w:p>
    <w:p w:rsidR="00441BC1" w:rsidRDefault="00441BC1" w:rsidP="00441BC1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441BC1" w:rsidRDefault="00441BC1" w:rsidP="00441BC1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41BC1" w:rsidRDefault="00441BC1" w:rsidP="00441BC1">
      <w:pPr>
        <w:suppressAutoHyphens/>
        <w:ind w:firstLine="708"/>
        <w:jc w:val="both"/>
      </w:pPr>
      <w:r w:rsidRPr="001730CE">
        <w:t>обеспечения соблюдения налоговой и иной охраняемой законом тайны в соответствии с федеральными законами и иными нормативными пр</w:t>
      </w:r>
      <w:r w:rsidRPr="001730CE">
        <w:t>а</w:t>
      </w:r>
      <w:r>
        <w:t>вовыми актами;</w:t>
      </w:r>
    </w:p>
    <w:p w:rsidR="00441BC1" w:rsidRPr="001730CE" w:rsidRDefault="00441BC1" w:rsidP="00441BC1">
      <w:pPr>
        <w:suppressAutoHyphens/>
        <w:ind w:firstLine="720"/>
        <w:jc w:val="both"/>
      </w:pPr>
      <w:r w:rsidRPr="001730CE"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</w:t>
      </w:r>
      <w:r>
        <w:t xml:space="preserve"> 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441BC1" w:rsidRDefault="00441BC1" w:rsidP="00441BC1">
      <w:pPr>
        <w:suppressAutoHyphens/>
        <w:ind w:firstLine="709"/>
        <w:jc w:val="both"/>
      </w:pPr>
      <w:r w:rsidRPr="001730CE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441BC1" w:rsidRDefault="00441BC1" w:rsidP="00441BC1">
      <w:pPr>
        <w:suppressAutoHyphens/>
        <w:ind w:firstLine="709"/>
        <w:jc w:val="both"/>
      </w:pPr>
      <w:r>
        <w:t>иным вопросам, относящимся к компетенции старшего государственного налогового инспектора.</w:t>
      </w: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41BC1" w:rsidRPr="00562FDC" w:rsidRDefault="00441BC1" w:rsidP="00441BC1">
      <w:pPr>
        <w:ind w:firstLine="720"/>
        <w:jc w:val="both"/>
        <w:rPr>
          <w:sz w:val="16"/>
          <w:szCs w:val="16"/>
        </w:rPr>
      </w:pPr>
    </w:p>
    <w:p w:rsidR="00441BC1" w:rsidRPr="00B57AE6" w:rsidRDefault="00441BC1" w:rsidP="00441BC1">
      <w:pPr>
        <w:widowControl w:val="0"/>
        <w:ind w:firstLine="709"/>
        <w:jc w:val="both"/>
        <w:rPr>
          <w:color w:val="000000"/>
        </w:rPr>
      </w:pPr>
      <w: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  <w:r w:rsidRPr="00B57AE6">
        <w:rPr>
          <w:color w:val="000000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441BC1" w:rsidRDefault="00441BC1" w:rsidP="00441BC1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41BC1" w:rsidRDefault="00441BC1" w:rsidP="00441BC1">
      <w:pPr>
        <w:ind w:firstLine="720"/>
        <w:jc w:val="both"/>
      </w:pPr>
      <w:r>
        <w:t>положения об отделе;</w:t>
      </w:r>
    </w:p>
    <w:p w:rsidR="00441BC1" w:rsidRDefault="00441BC1" w:rsidP="00441BC1">
      <w:pPr>
        <w:ind w:firstLine="720"/>
        <w:jc w:val="both"/>
      </w:pPr>
      <w:r>
        <w:t>графика отпусков гражданских служащих отдела;</w:t>
      </w:r>
    </w:p>
    <w:p w:rsidR="00441BC1" w:rsidRDefault="00441BC1" w:rsidP="00441BC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1BC1" w:rsidRPr="00562FDC" w:rsidRDefault="00441BC1" w:rsidP="00441BC1">
      <w:pPr>
        <w:ind w:firstLine="720"/>
        <w:jc w:val="both"/>
        <w:rPr>
          <w:sz w:val="16"/>
          <w:szCs w:val="16"/>
        </w:rPr>
      </w:pPr>
    </w:p>
    <w:p w:rsidR="00441BC1" w:rsidRDefault="00441BC1" w:rsidP="00441BC1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t>VII. Порядок служебного взаимодействия</w:t>
      </w:r>
    </w:p>
    <w:p w:rsidR="00441BC1" w:rsidRPr="00722ADF" w:rsidRDefault="00441BC1" w:rsidP="00441BC1">
      <w:pPr>
        <w:ind w:firstLine="720"/>
        <w:jc w:val="both"/>
        <w:rPr>
          <w:sz w:val="16"/>
          <w:szCs w:val="16"/>
        </w:rPr>
      </w:pPr>
    </w:p>
    <w:p w:rsidR="00441BC1" w:rsidRDefault="00441BC1" w:rsidP="00441BC1">
      <w:pPr>
        <w:ind w:firstLine="720"/>
        <w:jc w:val="both"/>
      </w:pPr>
      <w: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9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1716B9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1716B9">
        <w:rPr>
          <w:color w:val="000000"/>
          <w:sz w:val="24"/>
          <w:szCs w:val="24"/>
        </w:rPr>
        <w:t xml:space="preserve"> </w:t>
      </w:r>
      <w:r w:rsidRPr="001716B9">
        <w:rPr>
          <w:b w:val="0"/>
          <w:color w:val="000000"/>
          <w:sz w:val="24"/>
          <w:szCs w:val="24"/>
        </w:rPr>
        <w:t>Федеральной налоговой службы</w:t>
      </w:r>
    </w:p>
    <w:p w:rsidR="00441BC1" w:rsidRPr="00562FDC" w:rsidRDefault="00441BC1" w:rsidP="00441BC1">
      <w:pPr>
        <w:ind w:firstLine="720"/>
        <w:jc w:val="center"/>
        <w:rPr>
          <w:sz w:val="16"/>
          <w:szCs w:val="16"/>
        </w:rPr>
      </w:pPr>
    </w:p>
    <w:p w:rsidR="00441BC1" w:rsidRPr="00346155" w:rsidRDefault="00441BC1" w:rsidP="00441BC1">
      <w:pPr>
        <w:ind w:firstLine="709"/>
        <w:jc w:val="both"/>
        <w:rPr>
          <w:bCs/>
        </w:rPr>
      </w:pPr>
      <w:r>
        <w:t>18</w:t>
      </w:r>
      <w:r w:rsidRPr="008115ED">
        <w:t xml:space="preserve">. В соответствии с замещаемой государственной гражданской должностью и в пределах функциональной компетенции, </w:t>
      </w:r>
      <w:r>
        <w:t>старший государственный налоговый инспектор</w:t>
      </w:r>
      <w:r w:rsidRPr="008115ED">
        <w:rPr>
          <w:bCs/>
        </w:rPr>
        <w:t xml:space="preserve"> </w:t>
      </w:r>
      <w:r>
        <w:rPr>
          <w:bCs/>
        </w:rPr>
        <w:t xml:space="preserve">осуществляет </w:t>
      </w:r>
      <w:r w:rsidRPr="00DE0964">
        <w:t xml:space="preserve"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>, в том числе</w:t>
      </w:r>
      <w:r>
        <w:rPr>
          <w:bCs/>
        </w:rPr>
        <w:t xml:space="preserve"> </w:t>
      </w:r>
      <w:r>
        <w:t>осуществление</w:t>
      </w:r>
      <w:r w:rsidRPr="008115ED">
        <w:t xml:space="preserve">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в части подготовки и направления ответов на обращения граждан.</w:t>
      </w:r>
    </w:p>
    <w:p w:rsidR="00441BC1" w:rsidRPr="001716B9" w:rsidRDefault="00441BC1" w:rsidP="00441BC1">
      <w:pPr>
        <w:pStyle w:val="1"/>
        <w:rPr>
          <w:b w:val="0"/>
          <w:sz w:val="24"/>
          <w:szCs w:val="24"/>
        </w:rPr>
      </w:pPr>
      <w:r w:rsidRPr="001716B9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41BC1" w:rsidRPr="00562FDC" w:rsidRDefault="00441BC1" w:rsidP="00441BC1">
      <w:pPr>
        <w:ind w:firstLine="720"/>
        <w:jc w:val="both"/>
        <w:rPr>
          <w:sz w:val="16"/>
          <w:szCs w:val="16"/>
        </w:rPr>
      </w:pPr>
    </w:p>
    <w:p w:rsidR="00441BC1" w:rsidRDefault="00441BC1" w:rsidP="00441BC1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41BC1" w:rsidRDefault="00441BC1" w:rsidP="00441BC1">
      <w:pPr>
        <w:ind w:firstLine="72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41BC1" w:rsidRDefault="00441BC1" w:rsidP="00441BC1">
      <w:pPr>
        <w:ind w:firstLine="720"/>
        <w:jc w:val="both"/>
      </w:pPr>
      <w:r>
        <w:t>своевременности и оперативности выполнения поручений;</w:t>
      </w:r>
    </w:p>
    <w:p w:rsidR="00441BC1" w:rsidRDefault="00441BC1" w:rsidP="00441BC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1BC1" w:rsidRDefault="00441BC1" w:rsidP="00441BC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41BC1" w:rsidRDefault="00441BC1" w:rsidP="00441BC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41BC1" w:rsidRDefault="00441BC1" w:rsidP="00441BC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1BC1" w:rsidRDefault="00441BC1" w:rsidP="00441BC1">
      <w:pPr>
        <w:ind w:firstLine="720"/>
        <w:jc w:val="both"/>
      </w:pPr>
      <w:r>
        <w:t>осознанию ответственности за последствия своих действий.</w:t>
      </w:r>
    </w:p>
    <w:p w:rsidR="00441BC1" w:rsidRPr="00CB4152" w:rsidRDefault="00441BC1" w:rsidP="00441BC1">
      <w:pPr>
        <w:ind w:firstLine="720"/>
        <w:jc w:val="both"/>
      </w:pPr>
    </w:p>
    <w:p w:rsidR="00521462" w:rsidRDefault="00441BC1"/>
    <w:sectPr w:rsidR="0052146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1BC1"/>
    <w:rsid w:val="00151B94"/>
    <w:rsid w:val="0017744F"/>
    <w:rsid w:val="00441BC1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6354.17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hyperlink" Target="garantF1://12036354.15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hyperlink" Target="garantF1://12036354.14" TargetMode="Externa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3775</Words>
  <Characters>21523</Characters>
  <Application>Microsoft Office Word</Application>
  <DocSecurity>0</DocSecurity>
  <Lines>179</Lines>
  <Paragraphs>50</Paragraphs>
  <ScaleCrop>false</ScaleCrop>
  <Company/>
  <LinksUpToDate>false</LinksUpToDate>
  <CharactersWithSpaces>25248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2020-02-03T11:06:00Z</dcterms:created>
  <dcterms:modified xsi:type="dcterms:W3CDTF">2020-02-03T11:06:00Z</dcterms:modified>
</cp:coreProperties>
</file>